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9C4EA6" w14:textId="01CBD1D6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6C2305" w14:textId="77777777" w:rsidR="008A3082" w:rsidRDefault="0048575B" w:rsidP="008A3082">
            <w:pPr>
              <w:spacing w:before="5" w:line="268" w:lineRule="auto"/>
              <w:ind w:left="754" w:right="744"/>
              <w:jc w:val="center"/>
              <w:rPr>
                <w:rFonts w:ascii="Calibri"/>
                <w:b/>
                <w:sz w:val="24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OGGETT</w:t>
            </w:r>
            <w:r w:rsidRPr="007A3AC9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O: </w:t>
            </w:r>
            <w:r w:rsidR="00A011DE">
              <w:rPr>
                <w:rFonts w:ascii="Calibri"/>
                <w:b/>
                <w:spacing w:val="-1"/>
                <w:sz w:val="24"/>
              </w:rPr>
              <w:t>AVVISO</w:t>
            </w:r>
            <w:r w:rsidR="00A011DE">
              <w:rPr>
                <w:rFonts w:ascii="Calibri"/>
                <w:b/>
                <w:spacing w:val="-12"/>
                <w:sz w:val="24"/>
              </w:rPr>
              <w:t xml:space="preserve"> </w:t>
            </w:r>
            <w:r w:rsidR="00BA793A">
              <w:rPr>
                <w:rFonts w:ascii="Calibri"/>
                <w:b/>
                <w:spacing w:val="-1"/>
                <w:sz w:val="24"/>
              </w:rPr>
              <w:t xml:space="preserve">INTERNO </w:t>
            </w:r>
            <w:r w:rsidR="00BA793A">
              <w:rPr>
                <w:rFonts w:ascii="Calibri"/>
                <w:b/>
                <w:spacing w:val="-10"/>
                <w:sz w:val="24"/>
              </w:rPr>
              <w:t>DI</w:t>
            </w:r>
            <w:r w:rsidR="00A011DE">
              <w:rPr>
                <w:rFonts w:ascii="Calibri"/>
                <w:b/>
                <w:spacing w:val="-13"/>
                <w:sz w:val="24"/>
              </w:rPr>
              <w:t xml:space="preserve"> </w:t>
            </w:r>
            <w:r w:rsidR="00A011DE">
              <w:rPr>
                <w:rFonts w:ascii="Calibri"/>
                <w:b/>
                <w:spacing w:val="-1"/>
                <w:sz w:val="24"/>
              </w:rPr>
              <w:t>SELEZIONE</w:t>
            </w:r>
            <w:r w:rsidR="00A011DE">
              <w:rPr>
                <w:rFonts w:ascii="Calibri"/>
                <w:b/>
                <w:spacing w:val="-12"/>
                <w:sz w:val="24"/>
              </w:rPr>
              <w:t xml:space="preserve"> </w:t>
            </w:r>
            <w:r w:rsidR="00A011DE">
              <w:rPr>
                <w:rFonts w:ascii="Calibri"/>
                <w:b/>
                <w:spacing w:val="-1"/>
                <w:sz w:val="24"/>
              </w:rPr>
              <w:t>PER</w:t>
            </w:r>
            <w:r w:rsidR="00A011DE">
              <w:rPr>
                <w:rFonts w:ascii="Calibri"/>
                <w:b/>
                <w:spacing w:val="-15"/>
                <w:sz w:val="24"/>
              </w:rPr>
              <w:t xml:space="preserve"> </w:t>
            </w:r>
            <w:r w:rsidR="00BA793A">
              <w:rPr>
                <w:rFonts w:ascii="Calibri"/>
                <w:b/>
                <w:sz w:val="24"/>
              </w:rPr>
              <w:t xml:space="preserve">ESPERTI </w:t>
            </w:r>
            <w:r w:rsidR="008A3082">
              <w:rPr>
                <w:rFonts w:ascii="Calibri"/>
                <w:b/>
                <w:sz w:val="24"/>
              </w:rPr>
              <w:t xml:space="preserve">PER I </w:t>
            </w:r>
          </w:p>
          <w:p w14:paraId="633F8EF1" w14:textId="0F2325C1" w:rsidR="008A3082" w:rsidRDefault="00BA793A" w:rsidP="008A3082">
            <w:pPr>
              <w:spacing w:before="5" w:line="268" w:lineRule="auto"/>
              <w:ind w:left="754" w:right="744"/>
              <w:jc w:val="center"/>
              <w:rPr>
                <w:rFonts w:ascii="Garamond" w:hAnsi="Garamond" w:cs="Garamond"/>
                <w:b/>
                <w:bCs/>
                <w:color w:val="000000"/>
                <w:sz w:val="19"/>
                <w:szCs w:val="19"/>
              </w:rPr>
            </w:pPr>
            <w:r>
              <w:rPr>
                <w:rFonts w:ascii="Calibri"/>
                <w:b/>
                <w:sz w:val="24"/>
              </w:rPr>
              <w:t xml:space="preserve">PERCORSI DI </w:t>
            </w:r>
            <w:r w:rsidR="008A3082" w:rsidRPr="008A3082">
              <w:rPr>
                <w:rFonts w:ascii="Garamond" w:hAnsi="Garamond" w:cs="Garamond"/>
                <w:b/>
                <w:bCs/>
                <w:color w:val="000000"/>
                <w:sz w:val="19"/>
                <w:szCs w:val="19"/>
              </w:rPr>
              <w:t xml:space="preserve"> </w:t>
            </w:r>
          </w:p>
          <w:p w14:paraId="3661293E" w14:textId="1E202B54" w:rsidR="00A011DE" w:rsidRDefault="008A3082" w:rsidP="008A3082">
            <w:pPr>
              <w:spacing w:before="5" w:line="268" w:lineRule="auto"/>
              <w:ind w:left="754" w:right="744"/>
              <w:jc w:val="center"/>
              <w:rPr>
                <w:rFonts w:ascii="Calibri"/>
                <w:b/>
                <w:sz w:val="24"/>
              </w:rPr>
            </w:pPr>
            <w:r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PERCORSI DI POTENZIAMENTO DELLE COMPETENZE DI BASE, DI MOTIVAZIONE E DI ACCOMPAGNAMENTO </w:t>
            </w:r>
          </w:p>
          <w:p w14:paraId="400C0675" w14:textId="3D6E32B2" w:rsidR="00A011DE" w:rsidRPr="00897AF3" w:rsidRDefault="00A011DE" w:rsidP="00A011DE">
            <w:pPr>
              <w:spacing w:before="5" w:line="268" w:lineRule="auto"/>
              <w:ind w:left="754" w:right="744"/>
              <w:rPr>
                <w:rFonts w:ascii="Calibri"/>
                <w:b/>
                <w:sz w:val="24"/>
              </w:rPr>
            </w:pPr>
            <w:r w:rsidRPr="00897AF3">
              <w:rPr>
                <w:rFonts w:ascii="Calibri"/>
                <w:b/>
                <w:sz w:val="24"/>
              </w:rPr>
              <w:t>PIANO NA</w:t>
            </w:r>
            <w:r>
              <w:rPr>
                <w:rFonts w:ascii="Calibri"/>
                <w:b/>
                <w:sz w:val="24"/>
              </w:rPr>
              <w:t xml:space="preserve">ZIONALE DI RIPRESA E RESILIENZA </w:t>
            </w:r>
            <w:r w:rsidRPr="00897AF3">
              <w:rPr>
                <w:rFonts w:ascii="Calibri"/>
                <w:b/>
                <w:sz w:val="24"/>
              </w:rPr>
              <w:t>MISSIONE 4: ISTRUZIONE E RICERCA</w:t>
            </w:r>
            <w:r>
              <w:rPr>
                <w:rFonts w:ascii="Calibri"/>
                <w:b/>
                <w:sz w:val="24"/>
              </w:rPr>
              <w:t xml:space="preserve"> </w:t>
            </w:r>
            <w:r w:rsidRPr="00897AF3">
              <w:rPr>
                <w:rFonts w:ascii="Calibri"/>
                <w:b/>
                <w:sz w:val="24"/>
              </w:rPr>
              <w:t xml:space="preserve">Componente 1 </w:t>
            </w:r>
            <w:r w:rsidRPr="00897AF3">
              <w:rPr>
                <w:rFonts w:ascii="Calibri"/>
                <w:b/>
                <w:sz w:val="24"/>
              </w:rPr>
              <w:t>–</w:t>
            </w:r>
            <w:r w:rsidRPr="00897AF3">
              <w:rPr>
                <w:rFonts w:ascii="Calibri"/>
                <w:b/>
                <w:sz w:val="24"/>
              </w:rPr>
              <w:t xml:space="preserve"> Potenziamento dell</w:t>
            </w:r>
            <w:r w:rsidRPr="00897AF3">
              <w:rPr>
                <w:rFonts w:ascii="Calibri"/>
                <w:b/>
                <w:sz w:val="24"/>
              </w:rPr>
              <w:t>’</w:t>
            </w:r>
            <w:r w:rsidRPr="00897AF3">
              <w:rPr>
                <w:rFonts w:ascii="Calibri"/>
                <w:b/>
                <w:sz w:val="24"/>
              </w:rPr>
              <w:t>offerta dei servizi di istruzione: dagli asili nido alle Universit</w:t>
            </w:r>
            <w:r w:rsidRPr="00897AF3">
              <w:rPr>
                <w:rFonts w:ascii="Calibri"/>
                <w:b/>
                <w:sz w:val="24"/>
              </w:rPr>
              <w:t>à</w:t>
            </w:r>
            <w:r>
              <w:rPr>
                <w:rFonts w:ascii="Calibri"/>
                <w:b/>
                <w:sz w:val="24"/>
              </w:rPr>
              <w:t xml:space="preserve">, </w:t>
            </w:r>
            <w:r w:rsidRPr="00897AF3">
              <w:rPr>
                <w:rFonts w:ascii="Calibri"/>
                <w:b/>
                <w:sz w:val="24"/>
              </w:rPr>
              <w:t xml:space="preserve">Investimento 1.4: Intervento straordinario finalizzato alla riduzione dei divari </w:t>
            </w:r>
            <w:r>
              <w:rPr>
                <w:rFonts w:ascii="Calibri"/>
                <w:b/>
                <w:sz w:val="24"/>
              </w:rPr>
              <w:t xml:space="preserve">territoriali nelle scuole </w:t>
            </w:r>
            <w:r w:rsidRPr="00897AF3">
              <w:rPr>
                <w:rFonts w:ascii="Calibri"/>
                <w:b/>
                <w:sz w:val="24"/>
              </w:rPr>
              <w:t>secondarie di primo e di secondo grado e alla lotta alla dispersione scolastica</w:t>
            </w:r>
          </w:p>
          <w:p w14:paraId="28608FE5" w14:textId="77777777" w:rsidR="00A011DE" w:rsidRPr="00897AF3" w:rsidRDefault="00A011DE" w:rsidP="00A011DE">
            <w:pPr>
              <w:spacing w:before="5" w:line="268" w:lineRule="auto"/>
              <w:ind w:left="754" w:right="744"/>
              <w:jc w:val="center"/>
              <w:rPr>
                <w:rFonts w:ascii="Calibri"/>
                <w:b/>
                <w:sz w:val="24"/>
              </w:rPr>
            </w:pPr>
            <w:r w:rsidRPr="00897AF3">
              <w:rPr>
                <w:rFonts w:ascii="Calibri"/>
                <w:b/>
                <w:sz w:val="24"/>
              </w:rPr>
              <w:t>Azioni di prevenzione e contrasto della dispersione scolastica</w:t>
            </w:r>
          </w:p>
          <w:p w14:paraId="1B7D126B" w14:textId="19340679" w:rsidR="00A011DE" w:rsidRPr="00897AF3" w:rsidRDefault="00A011DE" w:rsidP="00A011DE">
            <w:pPr>
              <w:spacing w:before="5" w:line="268" w:lineRule="auto"/>
              <w:ind w:left="754" w:right="744"/>
              <w:jc w:val="center"/>
              <w:rPr>
                <w:rFonts w:ascii="Calibri"/>
                <w:b/>
                <w:sz w:val="18"/>
                <w:szCs w:val="18"/>
              </w:rPr>
            </w:pPr>
            <w:r w:rsidRPr="00897AF3">
              <w:rPr>
                <w:rFonts w:ascii="Calibri"/>
                <w:b/>
                <w:sz w:val="18"/>
                <w:szCs w:val="18"/>
              </w:rPr>
              <w:t>(D.M. 1</w:t>
            </w:r>
            <w:r>
              <w:rPr>
                <w:rFonts w:ascii="Calibri"/>
                <w:b/>
                <w:sz w:val="18"/>
                <w:szCs w:val="18"/>
              </w:rPr>
              <w:t>9</w:t>
            </w:r>
            <w:r w:rsidRPr="00897AF3">
              <w:rPr>
                <w:rFonts w:ascii="Calibri"/>
                <w:b/>
                <w:sz w:val="18"/>
                <w:szCs w:val="18"/>
              </w:rPr>
              <w:t>/202</w:t>
            </w:r>
            <w:r>
              <w:rPr>
                <w:rFonts w:ascii="Calibri"/>
                <w:b/>
                <w:sz w:val="18"/>
                <w:szCs w:val="18"/>
              </w:rPr>
              <w:t>4</w:t>
            </w:r>
            <w:r w:rsidRPr="00897AF3">
              <w:rPr>
                <w:rFonts w:ascii="Calibri"/>
                <w:b/>
                <w:sz w:val="18"/>
                <w:szCs w:val="18"/>
              </w:rPr>
              <w:t>)</w:t>
            </w: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47F05B6A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066FB763" w14:textId="77777777" w:rsidR="00BA793A" w:rsidRDefault="00752FE9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</w:t>
            </w:r>
            <w:r w:rsidR="00E0032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selezione per il conferimento di </w:t>
            </w:r>
            <w:r w:rsidR="007232A3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un </w:t>
            </w:r>
            <w:r w:rsidR="00630045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incarico </w:t>
            </w:r>
            <w:r w:rsidR="00DD72AA"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individuale, avente ad oggetto </w:t>
            </w:r>
          </w:p>
          <w:p w14:paraId="4C04D280" w14:textId="5786EDD2" w:rsidR="00495B6B" w:rsidRPr="00225740" w:rsidRDefault="00BA793A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  <w:r w:rsidRPr="00157695">
              <w:rPr>
                <w:rFonts w:ascii="Calibri" w:hAnsi="Calibri" w:cs="Calibri"/>
                <w:b/>
                <w:bCs/>
                <w:sz w:val="22"/>
                <w:szCs w:val="22"/>
              </w:rPr>
              <w:t>“</w:t>
            </w:r>
            <w:r>
              <w:rPr>
                <w:rFonts w:ascii="Calibri"/>
                <w:b/>
                <w:sz w:val="24"/>
              </w:rPr>
              <w:t xml:space="preserve">ESPERTI </w:t>
            </w:r>
            <w:r w:rsidR="00757F29">
              <w:rPr>
                <w:rFonts w:ascii="Calibri"/>
                <w:b/>
                <w:sz w:val="24"/>
              </w:rPr>
              <w:t xml:space="preserve">E TUTOR </w:t>
            </w:r>
            <w:r w:rsidR="008A3082">
              <w:rPr>
                <w:rFonts w:ascii="Calibri"/>
                <w:b/>
                <w:sz w:val="24"/>
              </w:rPr>
              <w:t xml:space="preserve">PERCORSI </w:t>
            </w:r>
            <w:r w:rsidR="008A308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>DI</w:t>
            </w:r>
            <w:r w:rsidR="00A57553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LABORATORI CO-CURRICOLARI</w:t>
            </w:r>
            <w:r>
              <w:rPr>
                <w:rFonts w:ascii="Calibri"/>
                <w:b/>
                <w:sz w:val="24"/>
              </w:rPr>
              <w:t>”</w:t>
            </w: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FF3986B" w14:textId="42C3AE19" w:rsidR="00B70A12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/la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</w:t>
      </w:r>
      <w:r w:rsidR="00B23F19">
        <w:rPr>
          <w:rFonts w:asciiTheme="minorHAnsi" w:hAnsiTheme="minorHAnsi" w:cstheme="minorHAnsi"/>
          <w:b/>
          <w:sz w:val="22"/>
          <w:szCs w:val="22"/>
        </w:rPr>
        <w:t>Docente interno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4DB02F37" w14:textId="5EF6506D" w:rsidR="00FD15A4" w:rsidRDefault="00E00325" w:rsidP="00A011DE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</w:t>
      </w:r>
      <w:r w:rsidR="00FD15A4">
        <w:rPr>
          <w:rFonts w:asciiTheme="minorHAnsi" w:hAnsiTheme="minorHAnsi" w:cstheme="minorHAnsi"/>
          <w:bCs/>
          <w:sz w:val="22"/>
          <w:szCs w:val="22"/>
        </w:rPr>
        <w:t xml:space="preserve">in qualità di docente </w:t>
      </w:r>
      <w:r w:rsidR="00A57553">
        <w:rPr>
          <w:rFonts w:asciiTheme="minorHAnsi" w:hAnsiTheme="minorHAnsi" w:cstheme="minorHAnsi"/>
          <w:bCs/>
          <w:sz w:val="22"/>
          <w:szCs w:val="22"/>
        </w:rPr>
        <w:t>ESPERTO/TUTOR</w:t>
      </w:r>
      <w:r w:rsidR="00FD15A4">
        <w:rPr>
          <w:rFonts w:asciiTheme="minorHAnsi" w:hAnsiTheme="minorHAnsi" w:cstheme="minorHAnsi"/>
          <w:bCs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bCs/>
          <w:sz w:val="22"/>
          <w:szCs w:val="22"/>
        </w:rPr>
        <w:t>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</w:t>
      </w:r>
      <w:r w:rsidR="00FD3484">
        <w:rPr>
          <w:rFonts w:asciiTheme="minorHAnsi" w:hAnsiTheme="minorHAnsi" w:cstheme="minorHAnsi"/>
          <w:bCs/>
          <w:sz w:val="22"/>
          <w:szCs w:val="22"/>
        </w:rPr>
        <w:t xml:space="preserve">, </w:t>
      </w:r>
      <w:r w:rsidR="00DA6EFC">
        <w:rPr>
          <w:rFonts w:asciiTheme="minorHAnsi" w:hAnsiTheme="minorHAnsi" w:cstheme="minorHAnsi"/>
          <w:bCs/>
          <w:sz w:val="22"/>
          <w:szCs w:val="22"/>
        </w:rPr>
        <w:t>per il seguente percorso:</w:t>
      </w:r>
    </w:p>
    <w:p w14:paraId="25360812" w14:textId="204D39D4" w:rsidR="006D4F89" w:rsidRPr="00FD15A4" w:rsidRDefault="00FD15A4" w:rsidP="00A011DE">
      <w:pPr>
        <w:spacing w:before="120" w:after="120" w:line="276" w:lineRule="auto"/>
        <w:rPr>
          <w:rFonts w:asciiTheme="minorHAnsi" w:hAnsiTheme="minorHAnsi" w:cstheme="minorHAnsi"/>
          <w:bCs/>
          <w:i/>
          <w:iCs/>
        </w:rPr>
      </w:pPr>
      <w:r w:rsidRPr="00FD15A4">
        <w:rPr>
          <w:rFonts w:asciiTheme="minorHAnsi" w:hAnsiTheme="minorHAnsi" w:cstheme="minorHAnsi"/>
          <w:bCs/>
          <w:i/>
          <w:iCs/>
        </w:rPr>
        <w:t>(barrare la casella di interesse)</w:t>
      </w:r>
    </w:p>
    <w:tbl>
      <w:tblPr>
        <w:tblStyle w:val="Grigliatabella"/>
        <w:tblW w:w="0" w:type="auto"/>
        <w:jc w:val="center"/>
        <w:tblLook w:val="04A0" w:firstRow="1" w:lastRow="0" w:firstColumn="1" w:lastColumn="0" w:noHBand="0" w:noVBand="1"/>
      </w:tblPr>
      <w:tblGrid>
        <w:gridCol w:w="1668"/>
        <w:gridCol w:w="2976"/>
      </w:tblGrid>
      <w:tr w:rsidR="00DA6EFC" w14:paraId="54C00C3C" w14:textId="77777777" w:rsidTr="00DF61F8">
        <w:trPr>
          <w:jc w:val="center"/>
        </w:trPr>
        <w:tc>
          <w:tcPr>
            <w:tcW w:w="1668" w:type="dxa"/>
            <w:vAlign w:val="center"/>
          </w:tcPr>
          <w:p w14:paraId="43996B33" w14:textId="77777777" w:rsidR="00DF61F8" w:rsidRDefault="00A57553" w:rsidP="00DF61F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LABORATORIO</w:t>
            </w:r>
          </w:p>
          <w:p w14:paraId="4D81A393" w14:textId="32640ED2" w:rsidR="00A57553" w:rsidRPr="00FD5DC4" w:rsidRDefault="00A57553" w:rsidP="00DF61F8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SCRITTURA CREATIVA</w:t>
            </w:r>
          </w:p>
        </w:tc>
        <w:tc>
          <w:tcPr>
            <w:tcW w:w="2976" w:type="dxa"/>
            <w:vAlign w:val="center"/>
          </w:tcPr>
          <w:p w14:paraId="31A9CBF8" w14:textId="7194E41F" w:rsidR="00DA6EFC" w:rsidRDefault="00A57553" w:rsidP="00B15C41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ESPERTO</w:t>
            </w:r>
            <w:r w:rsidR="00FD15A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           </w:t>
            </w:r>
            <w:r w:rsidR="00FD15A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15A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FORMCHECKBOX </w:instrText>
            </w:r>
            <w:r w:rsidR="00FD15A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="00FD15A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FD15A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016D2F66" w14:textId="300CBABF" w:rsidR="00FD15A4" w:rsidRDefault="00A57553" w:rsidP="00B15C41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>TUTOR</w:t>
            </w:r>
            <w:r w:rsidR="00FD15A4"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               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 </w:t>
            </w:r>
            <w:r w:rsidR="00FD15A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FD15A4"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FORMCHECKBOX </w:instrText>
            </w:r>
            <w:r w:rsidR="00FD15A4"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 w:rsidR="00FD15A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 w:rsidR="00FD15A4"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A57553" w14:paraId="6C1972DB" w14:textId="77777777" w:rsidTr="00DF61F8">
        <w:trPr>
          <w:jc w:val="center"/>
        </w:trPr>
        <w:tc>
          <w:tcPr>
            <w:tcW w:w="1668" w:type="dxa"/>
            <w:vAlign w:val="center"/>
          </w:tcPr>
          <w:p w14:paraId="26CFCCD7" w14:textId="77777777" w:rsidR="00A57553" w:rsidRDefault="00A57553" w:rsidP="00A5755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lastRenderedPageBreak/>
              <w:t>LABORATORIO</w:t>
            </w:r>
          </w:p>
          <w:p w14:paraId="556137BC" w14:textId="5388462A" w:rsidR="00A57553" w:rsidRDefault="00DF61F8" w:rsidP="00A5755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TEATRALE</w:t>
            </w:r>
          </w:p>
        </w:tc>
        <w:tc>
          <w:tcPr>
            <w:tcW w:w="2976" w:type="dxa"/>
          </w:tcPr>
          <w:p w14:paraId="3CFC6573" w14:textId="77777777" w:rsidR="00A57553" w:rsidRDefault="00A57553" w:rsidP="00A57553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ESPERTO             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0DA41DD7" w14:textId="39CCC498" w:rsidR="00A57553" w:rsidRDefault="00A57553" w:rsidP="00A57553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TUTOR                 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A57553" w14:paraId="36EC9C4D" w14:textId="77777777" w:rsidTr="00DF61F8">
        <w:trPr>
          <w:jc w:val="center"/>
        </w:trPr>
        <w:tc>
          <w:tcPr>
            <w:tcW w:w="1668" w:type="dxa"/>
            <w:vAlign w:val="center"/>
          </w:tcPr>
          <w:p w14:paraId="41BCAFE1" w14:textId="77777777" w:rsidR="00A57553" w:rsidRDefault="00A57553" w:rsidP="00A5755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LABORATORIO</w:t>
            </w:r>
          </w:p>
          <w:p w14:paraId="1CB795B8" w14:textId="34A8F6C0" w:rsidR="00A57553" w:rsidRDefault="00DF61F8" w:rsidP="00A5755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DECO’ ART</w:t>
            </w:r>
          </w:p>
        </w:tc>
        <w:tc>
          <w:tcPr>
            <w:tcW w:w="2976" w:type="dxa"/>
          </w:tcPr>
          <w:p w14:paraId="7F9ED08F" w14:textId="77777777" w:rsidR="00A57553" w:rsidRDefault="00A57553" w:rsidP="00A57553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ESPERTO             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9F77FBF" w14:textId="0AB3F9E2" w:rsidR="00A57553" w:rsidRDefault="00A57553" w:rsidP="00A57553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TUTOR                 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A57553" w14:paraId="2AF5719C" w14:textId="77777777" w:rsidTr="00DF61F8">
        <w:trPr>
          <w:jc w:val="center"/>
        </w:trPr>
        <w:tc>
          <w:tcPr>
            <w:tcW w:w="1668" w:type="dxa"/>
            <w:vAlign w:val="center"/>
          </w:tcPr>
          <w:p w14:paraId="60480F4C" w14:textId="77777777" w:rsidR="00A57553" w:rsidRDefault="00A57553" w:rsidP="00A5755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LABORATORIO</w:t>
            </w:r>
          </w:p>
          <w:p w14:paraId="41F3E8F0" w14:textId="6BB6D39A" w:rsidR="00A57553" w:rsidRDefault="00DF61F8" w:rsidP="00A5755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GIORNALISMO</w:t>
            </w:r>
          </w:p>
        </w:tc>
        <w:tc>
          <w:tcPr>
            <w:tcW w:w="2976" w:type="dxa"/>
          </w:tcPr>
          <w:p w14:paraId="35861736" w14:textId="77777777" w:rsidR="00A57553" w:rsidRDefault="00A57553" w:rsidP="00A57553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ESPERTO             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453C076B" w14:textId="743550B9" w:rsidR="00A57553" w:rsidRDefault="00A57553" w:rsidP="00A57553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TUTOR                 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A57553" w14:paraId="5B9DC5A1" w14:textId="77777777" w:rsidTr="00DF61F8">
        <w:trPr>
          <w:jc w:val="center"/>
        </w:trPr>
        <w:tc>
          <w:tcPr>
            <w:tcW w:w="1668" w:type="dxa"/>
            <w:vAlign w:val="center"/>
          </w:tcPr>
          <w:p w14:paraId="0BCB98FC" w14:textId="77777777" w:rsidR="00A57553" w:rsidRDefault="00A57553" w:rsidP="00A5755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LABORATORIO</w:t>
            </w:r>
          </w:p>
          <w:p w14:paraId="0B30DAB4" w14:textId="23FAE7D3" w:rsidR="00A57553" w:rsidRDefault="00DF61F8" w:rsidP="00A5755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MUSICALE</w:t>
            </w:r>
          </w:p>
        </w:tc>
        <w:tc>
          <w:tcPr>
            <w:tcW w:w="2976" w:type="dxa"/>
          </w:tcPr>
          <w:p w14:paraId="3C66CECE" w14:textId="77777777" w:rsidR="00A57553" w:rsidRDefault="00A57553" w:rsidP="00A57553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ESPERTO             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6C42D978" w14:textId="4F188994" w:rsidR="00A57553" w:rsidRDefault="00A57553" w:rsidP="00A57553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TUTOR                 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  <w:tr w:rsidR="00A57553" w14:paraId="26EF20CE" w14:textId="77777777" w:rsidTr="00DF61F8">
        <w:trPr>
          <w:jc w:val="center"/>
        </w:trPr>
        <w:tc>
          <w:tcPr>
            <w:tcW w:w="1668" w:type="dxa"/>
            <w:vAlign w:val="center"/>
          </w:tcPr>
          <w:p w14:paraId="725EDF06" w14:textId="77777777" w:rsidR="00A57553" w:rsidRDefault="00A57553" w:rsidP="00A5755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LABORATORIO</w:t>
            </w:r>
          </w:p>
          <w:p w14:paraId="281B0160" w14:textId="086BD1E9" w:rsidR="00A57553" w:rsidRDefault="00DF61F8" w:rsidP="00A5755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/>
                <w:sz w:val="22"/>
                <w:szCs w:val="22"/>
              </w:rPr>
              <w:t>SPORT E BENESSERE</w:t>
            </w:r>
          </w:p>
        </w:tc>
        <w:tc>
          <w:tcPr>
            <w:tcW w:w="2976" w:type="dxa"/>
            <w:vAlign w:val="center"/>
          </w:tcPr>
          <w:p w14:paraId="7B62DD4F" w14:textId="77777777" w:rsidR="00A57553" w:rsidRDefault="00A57553" w:rsidP="00A57553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ESPERTO             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  <w:p w14:paraId="2F107F44" w14:textId="1AD12B25" w:rsidR="00A57553" w:rsidRDefault="00A57553" w:rsidP="00A57553">
            <w:pPr>
              <w:spacing w:before="120" w:after="120" w:line="276" w:lineRule="auto"/>
              <w:rPr>
                <w:rFonts w:asciiTheme="minorHAnsi" w:hAnsiTheme="minorHAnsi" w:cstheme="minorHAnsi"/>
                <w:bCs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t xml:space="preserve">TUTOR                  </w: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begin">
                <w:ffData>
                  <w:name w:val="Controllo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instrText xml:space="preserve"> FORMCHECKBOX </w:instrText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separate"/>
            </w:r>
            <w:r>
              <w:rPr>
                <w:rFonts w:asciiTheme="minorHAnsi" w:hAnsiTheme="minorHAnsi" w:cstheme="minorHAnsi"/>
                <w:bCs/>
                <w:sz w:val="22"/>
                <w:szCs w:val="22"/>
              </w:rPr>
              <w:fldChar w:fldCharType="end"/>
            </w:r>
          </w:p>
        </w:tc>
      </w:tr>
    </w:tbl>
    <w:p w14:paraId="3C225236" w14:textId="77777777" w:rsidR="00DA6EFC" w:rsidRPr="00225740" w:rsidRDefault="00DA6EFC" w:rsidP="00A011DE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6918CFFB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26173D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26173D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6E481DCE" w14:textId="08D07F01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3E684617" w14:textId="77777777" w:rsidR="007B4D82" w:rsidRDefault="007B4D82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t>DICHIARA ALTRESÌ</w:t>
      </w:r>
    </w:p>
    <w:p w14:paraId="79B7D911" w14:textId="26B97CC1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lastRenderedPageBreak/>
        <w:t xml:space="preserve">di possedere i requisiti di ammissione alla selezione in oggetto di cui all’art. 2 dell’Avviso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79C2D5E0" w14:textId="14648E09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aver riportato condanne penali e di non essere destinatario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6B4BF82C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sottoposto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</w:t>
      </w:r>
      <w:proofErr w:type="spellStart"/>
      <w:r w:rsidRPr="005547BF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procedimenti penali</w:t>
      </w:r>
      <w:r w:rsidR="0026173D">
        <w:rPr>
          <w:rFonts w:cstheme="minorHAnsi"/>
        </w:rPr>
        <w:t xml:space="preserve"> </w:t>
      </w:r>
      <w:r w:rsidR="0026173D" w:rsidRPr="00DF61F8">
        <w:rPr>
          <w:rFonts w:cstheme="minorHAnsi"/>
        </w:rPr>
        <w:t>[</w:t>
      </w:r>
      <w:r w:rsidR="0026173D" w:rsidRPr="00DF61F8">
        <w:rPr>
          <w:rFonts w:cstheme="minorHAnsi"/>
          <w:i/>
          <w:iCs/>
        </w:rPr>
        <w:t>o se sì a quali</w:t>
      </w:r>
      <w:r w:rsidR="0026173D" w:rsidRPr="00DF61F8">
        <w:rPr>
          <w:rFonts w:cstheme="minorHAnsi"/>
        </w:rPr>
        <w:t>]</w:t>
      </w:r>
      <w:r w:rsidRPr="00DF61F8">
        <w:rPr>
          <w:rFonts w:cstheme="minorHAnsi"/>
        </w:rPr>
        <w:t>;</w:t>
      </w:r>
      <w:r w:rsidRPr="005547BF">
        <w:rPr>
          <w:rFonts w:cstheme="minorHAnsi"/>
        </w:rPr>
        <w:t xml:space="preserve"> 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gramStart"/>
      <w:r w:rsidR="00B70A12"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30D762C1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gramStart"/>
      <w:r w:rsidR="00B70A12">
        <w:rPr>
          <w:rFonts w:cstheme="minorHAnsi"/>
        </w:rPr>
        <w:t>a</w:t>
      </w:r>
      <w:proofErr w:type="gram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4E50AFB0" w14:textId="1925980B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non trovarsi in situazione di incompatibilità, ai sensi di quanto previsto dal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39/2013 e dall’art. 53,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 xml:space="preserve">165/2001; </w:t>
      </w:r>
    </w:p>
    <w:p w14:paraId="0870E37C" w14:textId="77777777" w:rsidR="005547BF" w:rsidRPr="005547BF" w:rsidRDefault="005547BF" w:rsidP="005547BF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 w:rsidRPr="005547BF">
        <w:rPr>
          <w:rFonts w:cstheme="minorHAnsi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7A304AA4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5547BF">
        <w:rPr>
          <w:rFonts w:cstheme="minorHAnsi"/>
        </w:rPr>
        <w:t xml:space="preserve">non trovarsi in situazioni di conflitto di interessi, anche potenziale, ai sensi dell’art. 53, comma 14, del </w:t>
      </w:r>
      <w:r w:rsidR="0026173D">
        <w:rPr>
          <w:rFonts w:cstheme="minorHAnsi"/>
        </w:rPr>
        <w:t>d</w:t>
      </w:r>
      <w:r w:rsidRPr="005547BF">
        <w:rPr>
          <w:rFonts w:cstheme="minorHAnsi"/>
        </w:rPr>
        <w:t>.</w:t>
      </w:r>
      <w:r w:rsidR="0026173D">
        <w:rPr>
          <w:rFonts w:cstheme="minorHAnsi"/>
        </w:rPr>
        <w:t>l</w:t>
      </w:r>
      <w:r w:rsidRPr="005547BF">
        <w:rPr>
          <w:rFonts w:cstheme="minorHAnsi"/>
        </w:rPr>
        <w:t xml:space="preserve">gs. </w:t>
      </w:r>
      <w:r w:rsidR="0026173D">
        <w:rPr>
          <w:rFonts w:cstheme="minorHAnsi"/>
        </w:rPr>
        <w:t xml:space="preserve">n. </w:t>
      </w:r>
      <w:r w:rsidRPr="005547BF">
        <w:rPr>
          <w:rFonts w:cstheme="minorHAnsi"/>
        </w:rPr>
        <w:t>165/2001, che possano interferire con l’esercizio dell’incarico;</w:t>
      </w:r>
    </w:p>
    <w:bookmarkEnd w:id="6"/>
    <w:p w14:paraId="31CFC897" w14:textId="77777777" w:rsid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2CA38832" w14:textId="77777777" w:rsidR="00A011DE" w:rsidRPr="005547BF" w:rsidRDefault="00A011DE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</w:p>
    <w:p w14:paraId="13635AC6" w14:textId="4F99792B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DF61F8">
        <w:rPr>
          <w:rFonts w:asciiTheme="minorHAnsi" w:hAnsiTheme="minorHAnsi" w:cstheme="minorHAnsi"/>
          <w:sz w:val="22"/>
          <w:szCs w:val="22"/>
        </w:rPr>
        <w:t>[</w:t>
      </w:r>
      <w:r w:rsidR="006D0AF9" w:rsidRPr="00DF61F8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 w:rsidRPr="00DF61F8">
        <w:rPr>
          <w:rFonts w:asciiTheme="minorHAnsi" w:hAnsiTheme="minorHAnsi" w:cstheme="minorHAnsi"/>
          <w:sz w:val="22"/>
          <w:szCs w:val="22"/>
        </w:rPr>
        <w:t>]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48A6ABE" w14:textId="77777777" w:rsidR="00B76A46" w:rsidRDefault="00B76A46">
      <w:r>
        <w:separator/>
      </w:r>
    </w:p>
  </w:endnote>
  <w:endnote w:type="continuationSeparator" w:id="0">
    <w:p w14:paraId="65C70BF0" w14:textId="77777777" w:rsidR="00B76A46" w:rsidRDefault="00B76A46">
      <w:r>
        <w:continuationSeparator/>
      </w:r>
    </w:p>
  </w:endnote>
  <w:endnote w:type="continuationNotice" w:id="1">
    <w:p w14:paraId="51387489" w14:textId="77777777" w:rsidR="00B76A46" w:rsidRDefault="00B76A46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B23F19">
          <w:rPr>
            <w:noProof/>
            <w:sz w:val="16"/>
          </w:rPr>
          <w:t>2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948CA3" w14:textId="77777777" w:rsidR="00B76A46" w:rsidRDefault="00B76A46">
      <w:r>
        <w:separator/>
      </w:r>
    </w:p>
  </w:footnote>
  <w:footnote w:type="continuationSeparator" w:id="0">
    <w:p w14:paraId="68D68E19" w14:textId="77777777" w:rsidR="00B76A46" w:rsidRDefault="00B76A46">
      <w:r>
        <w:continuationSeparator/>
      </w:r>
    </w:p>
  </w:footnote>
  <w:footnote w:type="continuationNotice" w:id="1">
    <w:p w14:paraId="13DE79B2" w14:textId="77777777" w:rsidR="00B76A46" w:rsidRDefault="00B76A46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7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7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2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3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5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7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2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3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4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5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6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915673290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07392791">
    <w:abstractNumId w:val="24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58503480">
    <w:abstractNumId w:val="23"/>
  </w:num>
  <w:num w:numId="4" w16cid:durableId="2094860598">
    <w:abstractNumId w:val="22"/>
  </w:num>
  <w:num w:numId="5" w16cid:durableId="1703699977">
    <w:abstractNumId w:val="20"/>
  </w:num>
  <w:num w:numId="6" w16cid:durableId="40444254">
    <w:abstractNumId w:val="17"/>
  </w:num>
  <w:num w:numId="7" w16cid:durableId="1270234405">
    <w:abstractNumId w:val="18"/>
  </w:num>
  <w:num w:numId="8" w16cid:durableId="186187913">
    <w:abstractNumId w:val="21"/>
  </w:num>
  <w:num w:numId="9" w16cid:durableId="766387104">
    <w:abstractNumId w:val="3"/>
  </w:num>
  <w:num w:numId="10" w16cid:durableId="25914021">
    <w:abstractNumId w:val="2"/>
  </w:num>
  <w:num w:numId="11" w16cid:durableId="1004286509">
    <w:abstractNumId w:val="1"/>
  </w:num>
  <w:num w:numId="12" w16cid:durableId="105197251">
    <w:abstractNumId w:val="4"/>
  </w:num>
  <w:num w:numId="13" w16cid:durableId="1232885340">
    <w:abstractNumId w:val="15"/>
  </w:num>
  <w:num w:numId="14" w16cid:durableId="1460298627">
    <w:abstractNumId w:val="19"/>
  </w:num>
  <w:num w:numId="15" w16cid:durableId="1400052564">
    <w:abstractNumId w:val="10"/>
  </w:num>
  <w:num w:numId="16" w16cid:durableId="317076809">
    <w:abstractNumId w:val="8"/>
  </w:num>
  <w:num w:numId="17" w16cid:durableId="543055732">
    <w:abstractNumId w:val="2"/>
    <w:lvlOverride w:ilvl="0">
      <w:startOverride w:val="1"/>
    </w:lvlOverride>
  </w:num>
  <w:num w:numId="18" w16cid:durableId="1337224503">
    <w:abstractNumId w:val="14"/>
  </w:num>
  <w:num w:numId="19" w16cid:durableId="828135054">
    <w:abstractNumId w:val="26"/>
  </w:num>
  <w:num w:numId="20" w16cid:durableId="1457066610">
    <w:abstractNumId w:val="25"/>
  </w:num>
  <w:num w:numId="21" w16cid:durableId="36856508">
    <w:abstractNumId w:val="12"/>
  </w:num>
  <w:num w:numId="22" w16cid:durableId="230509576">
    <w:abstractNumId w:val="7"/>
  </w:num>
  <w:num w:numId="23" w16cid:durableId="1572765272">
    <w:abstractNumId w:val="11"/>
  </w:num>
  <w:num w:numId="24" w16cid:durableId="246233866">
    <w:abstractNumId w:val="13"/>
  </w:num>
  <w:num w:numId="25" w16cid:durableId="412707902">
    <w:abstractNumId w:val="1"/>
  </w:num>
  <w:num w:numId="26" w16cid:durableId="388457129">
    <w:abstractNumId w:val="5"/>
  </w:num>
  <w:num w:numId="27" w16cid:durableId="46536921">
    <w:abstractNumId w:val="9"/>
  </w:num>
  <w:num w:numId="28" w16cid:durableId="381057774">
    <w:abstractNumId w:val="6"/>
  </w:num>
  <w:num w:numId="29" w16cid:durableId="174240879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1285110809">
    <w:abstractNumId w:val="16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5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772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57695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0CA3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17F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469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0C88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144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575B"/>
    <w:rsid w:val="00486C79"/>
    <w:rsid w:val="004872C9"/>
    <w:rsid w:val="00487CC1"/>
    <w:rsid w:val="00490668"/>
    <w:rsid w:val="00490DC2"/>
    <w:rsid w:val="004927ED"/>
    <w:rsid w:val="00492967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7A3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447E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6F45DD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7D4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57F29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3AC9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77E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3AA4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082"/>
    <w:rsid w:val="008A3C68"/>
    <w:rsid w:val="008A3F0C"/>
    <w:rsid w:val="008B2FA6"/>
    <w:rsid w:val="008B38C8"/>
    <w:rsid w:val="008B3CC6"/>
    <w:rsid w:val="008B3ED4"/>
    <w:rsid w:val="008B5F1B"/>
    <w:rsid w:val="008B72C2"/>
    <w:rsid w:val="008B7BF9"/>
    <w:rsid w:val="008C09F3"/>
    <w:rsid w:val="008C396B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3BB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30A5"/>
    <w:rsid w:val="009203A6"/>
    <w:rsid w:val="00920B0A"/>
    <w:rsid w:val="00921CA4"/>
    <w:rsid w:val="0092269A"/>
    <w:rsid w:val="009233FB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6930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11DE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57553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0FA3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3F19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5DE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A46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93A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3EAB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6B99"/>
    <w:rsid w:val="00C16CBB"/>
    <w:rsid w:val="00C206A3"/>
    <w:rsid w:val="00C20DAF"/>
    <w:rsid w:val="00C2301E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4C8B"/>
    <w:rsid w:val="00DA55FE"/>
    <w:rsid w:val="00DA569E"/>
    <w:rsid w:val="00DA6A4D"/>
    <w:rsid w:val="00DA6EFC"/>
    <w:rsid w:val="00DB0477"/>
    <w:rsid w:val="00DB0492"/>
    <w:rsid w:val="00DB26F3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61F8"/>
    <w:rsid w:val="00DF705E"/>
    <w:rsid w:val="00DF70B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683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10D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0CAD"/>
    <w:rsid w:val="00F017A5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550F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3E9B"/>
    <w:rsid w:val="00F85197"/>
    <w:rsid w:val="00F854FD"/>
    <w:rsid w:val="00F85798"/>
    <w:rsid w:val="00F85B91"/>
    <w:rsid w:val="00F85F76"/>
    <w:rsid w:val="00F86E55"/>
    <w:rsid w:val="00F90229"/>
    <w:rsid w:val="00F917CE"/>
    <w:rsid w:val="00F91B8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5A4"/>
    <w:rsid w:val="00FD1A16"/>
    <w:rsid w:val="00FD2B1E"/>
    <w:rsid w:val="00FD3484"/>
    <w:rsid w:val="00FD3945"/>
    <w:rsid w:val="00FD449B"/>
    <w:rsid w:val="00FD4F20"/>
    <w:rsid w:val="00FD5DC4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874</Words>
  <Characters>4986</Characters>
  <Application>Microsoft Office Word</Application>
  <DocSecurity>0</DocSecurity>
  <Lines>41</Lines>
  <Paragraphs>11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2023-12-05T14:27:00Z</dcterms:created>
  <dcterms:modified xsi:type="dcterms:W3CDTF">2025-01-13T16:15:00Z</dcterms:modified>
</cp:coreProperties>
</file>